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555" w:rsidRPr="004D4194" w:rsidRDefault="00721555" w:rsidP="004D4194">
      <w:pPr>
        <w:jc w:val="center"/>
        <w:rPr>
          <w:rFonts w:cstheme="minorHAnsi"/>
          <w:b/>
        </w:rPr>
      </w:pPr>
      <w:r w:rsidRPr="004D4194">
        <w:rPr>
          <w:rFonts w:cstheme="minorHAnsi"/>
          <w:b/>
        </w:rPr>
        <w:t>AGEPOR</w:t>
      </w:r>
    </w:p>
    <w:p w:rsidR="00721555" w:rsidRPr="004D4194" w:rsidRDefault="00721555" w:rsidP="004D4194">
      <w:pPr>
        <w:jc w:val="center"/>
        <w:rPr>
          <w:rFonts w:cstheme="minorHAnsi"/>
          <w:b/>
        </w:rPr>
      </w:pPr>
    </w:p>
    <w:p w:rsidR="00B634B4" w:rsidRPr="004D4194" w:rsidRDefault="00C7089E" w:rsidP="004D4194">
      <w:pPr>
        <w:jc w:val="center"/>
        <w:rPr>
          <w:rFonts w:cstheme="minorHAnsi"/>
          <w:b/>
        </w:rPr>
      </w:pPr>
      <w:r w:rsidRPr="004D4194">
        <w:rPr>
          <w:rFonts w:cstheme="minorHAnsi"/>
          <w:b/>
        </w:rPr>
        <w:t>Regulamento</w:t>
      </w:r>
      <w:r w:rsidR="00721555" w:rsidRPr="004D4194">
        <w:rPr>
          <w:rFonts w:cstheme="minorHAnsi"/>
          <w:b/>
        </w:rPr>
        <w:t xml:space="preserve"> Geral de Protecção de Dados</w:t>
      </w:r>
    </w:p>
    <w:p w:rsidR="00C7089E" w:rsidRPr="004D4194" w:rsidRDefault="00C7089E" w:rsidP="004D4194">
      <w:pPr>
        <w:jc w:val="center"/>
        <w:rPr>
          <w:rFonts w:cstheme="minorHAnsi"/>
          <w:b/>
        </w:rPr>
      </w:pPr>
    </w:p>
    <w:p w:rsidR="00C7089E" w:rsidRPr="004D4194" w:rsidRDefault="00E34974" w:rsidP="004D4194">
      <w:pPr>
        <w:jc w:val="center"/>
        <w:rPr>
          <w:rFonts w:cstheme="minorHAnsi"/>
          <w:b/>
        </w:rPr>
      </w:pPr>
      <w:r w:rsidRPr="004D4194">
        <w:rPr>
          <w:rFonts w:cstheme="minorHAnsi"/>
          <w:b/>
        </w:rPr>
        <w:t>Política</w:t>
      </w:r>
      <w:r w:rsidR="00C7089E" w:rsidRPr="004D4194">
        <w:rPr>
          <w:rFonts w:cstheme="minorHAnsi"/>
          <w:b/>
        </w:rPr>
        <w:t xml:space="preserve"> Privacidade de Dados</w:t>
      </w:r>
      <w:r w:rsidR="00290FB9">
        <w:rPr>
          <w:rFonts w:cstheme="minorHAnsi"/>
          <w:b/>
        </w:rPr>
        <w:t xml:space="preserve"> Pessoais</w:t>
      </w:r>
      <w:bookmarkStart w:id="0" w:name="_GoBack"/>
      <w:bookmarkEnd w:id="0"/>
    </w:p>
    <w:p w:rsidR="00721555" w:rsidRPr="004D4194" w:rsidRDefault="00721555" w:rsidP="004D4194">
      <w:pPr>
        <w:jc w:val="both"/>
        <w:rPr>
          <w:rFonts w:cstheme="minorHAnsi"/>
        </w:rPr>
      </w:pP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cstheme="minorHAnsi"/>
        </w:rPr>
        <w:t xml:space="preserve">A AGEPOR é uma organização de âmbito nacional privada e sem fins lucrativos que se destina a defender </w:t>
      </w:r>
      <w:r w:rsidR="005D03EB">
        <w:rPr>
          <w:rFonts w:cstheme="minorHAnsi"/>
        </w:rPr>
        <w:t>os interesses dos seus membros,</w:t>
      </w:r>
      <w:r w:rsidRPr="004D4194">
        <w:rPr>
          <w:rFonts w:cstheme="minorHAnsi"/>
        </w:rPr>
        <w:t xml:space="preserve"> Agentes de Navegação e suas representadas, perante </w:t>
      </w:r>
      <w:r w:rsidRPr="004D4194">
        <w:rPr>
          <w:rFonts w:eastAsia="Times New Roman" w:cstheme="minorHAnsi"/>
          <w:shd w:val="clear" w:color="auto" w:fill="FFFFFF"/>
          <w:lang w:eastAsia="pt-PT"/>
        </w:rPr>
        <w:t>as entidades portuguesas relacionadas com o transporte marítimo, com o comércio internacional e com os portos nacionais.</w:t>
      </w: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No exercício da sua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atividade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a AGEPOR promove, desenvolve e excuta dive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rsas iniciativas que incluem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a recolha e 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o tratamento de dados de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empresas e 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de profissionais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que, no âmbito da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proteção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de dados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,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importam detalhar:</w:t>
      </w: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>- É empregadora, dispondo para o efeito de um quadro de funcionários adstritos à sua organização;</w:t>
      </w: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- É fornecedora, disponibilizando serviços, informações e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respetiva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</w:t>
      </w:r>
      <w:r w:rsidR="00784100">
        <w:rPr>
          <w:rFonts w:eastAsia="Times New Roman" w:cstheme="minorHAnsi"/>
          <w:shd w:val="clear" w:color="auto" w:fill="FFFFFF"/>
          <w:lang w:eastAsia="pt-PT"/>
        </w:rPr>
        <w:t>fatur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ação</w:t>
      </w:r>
      <w:r w:rsidRPr="004D4194">
        <w:rPr>
          <w:rFonts w:eastAsia="Times New Roman" w:cstheme="minorHAnsi"/>
          <w:shd w:val="clear" w:color="auto" w:fill="FFFFFF"/>
          <w:lang w:eastAsia="pt-PT"/>
        </w:rPr>
        <w:t>;</w:t>
      </w: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>- Promove reuniões com e entre os seus membros, com destaque para as Assembleias Gerais, reuniões dos Órgãos Sociais, reuniões e grupos de trabalho técnicos;</w:t>
      </w:r>
    </w:p>
    <w:p w:rsidR="00721555" w:rsidRPr="004D4194" w:rsidRDefault="00721555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- Realiza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ações</w:t>
      </w:r>
      <w:r w:rsidR="005B71EB" w:rsidRPr="004D4194">
        <w:rPr>
          <w:rFonts w:eastAsia="Times New Roman" w:cstheme="minorHAnsi"/>
          <w:shd w:val="clear" w:color="auto" w:fill="FFFFFF"/>
          <w:lang w:eastAsia="pt-PT"/>
        </w:rPr>
        <w:t xml:space="preserve"> e eventos com 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membros e entidades externas, nomeadamente</w:t>
      </w:r>
      <w:r w:rsidR="005B71EB" w:rsidRPr="004D4194">
        <w:rPr>
          <w:rFonts w:eastAsia="Times New Roman" w:cstheme="minorHAnsi"/>
          <w:shd w:val="clear" w:color="auto" w:fill="FFFFFF"/>
          <w:lang w:eastAsia="pt-PT"/>
        </w:rPr>
        <w:t>: Congressos, Seminários, Conferências e encontros temáticos;</w:t>
      </w:r>
    </w:p>
    <w:p w:rsidR="005B71EB" w:rsidRPr="004D4194" w:rsidRDefault="005B71E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- Desenvolve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ações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de formação e workshops essencialmente 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 xml:space="preserve">vocacionados para 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os seus Associados, 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contudo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também se encontram abertas a entidades externas, normalmente ligadas ao sector do transporte marítimo e da logística;</w:t>
      </w:r>
    </w:p>
    <w:p w:rsidR="005B71EB" w:rsidRPr="004D4194" w:rsidRDefault="005B71E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>- Edita e publica através de site, rede sociais, circulares, newsletters, multimédia e revista as suas comunicações e informações aos seus associados</w:t>
      </w:r>
      <w:r w:rsidR="00C7089E" w:rsidRPr="004D4194">
        <w:rPr>
          <w:rFonts w:eastAsia="Times New Roman" w:cstheme="minorHAnsi"/>
          <w:shd w:val="clear" w:color="auto" w:fill="FFFFFF"/>
          <w:lang w:eastAsia="pt-PT"/>
        </w:rPr>
        <w:t>,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mas também aos parceiros e demais stakeholders.</w:t>
      </w:r>
    </w:p>
    <w:p w:rsidR="00C7089E" w:rsidRPr="004D4194" w:rsidRDefault="00C7089E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3256BF" w:rsidRDefault="00C7089E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De modo a cumprir com o Regulamento (EU) 2016/679 do Parlamento Europeu e do Conselho, de 27 de Abril de 2016, que estabelece as regras relativas à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proteção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das pessoas singulares no que diz respeito ao tratamento de dados pessoais e </w:t>
      </w:r>
      <w:r w:rsidR="00784100" w:rsidRPr="004D4194">
        <w:rPr>
          <w:rFonts w:eastAsia="Times New Roman" w:cstheme="minorHAnsi"/>
          <w:shd w:val="clear" w:color="auto" w:fill="FFFFFF"/>
          <w:lang w:eastAsia="pt-PT"/>
        </w:rPr>
        <w:t>respetiva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circulação de dados, a presente </w:t>
      </w:r>
      <w:r w:rsidR="00B43C7B" w:rsidRPr="004D4194">
        <w:rPr>
          <w:rFonts w:eastAsia="Times New Roman" w:cstheme="minorHAnsi"/>
          <w:shd w:val="clear" w:color="auto" w:fill="FFFFFF"/>
          <w:lang w:eastAsia="pt-PT"/>
        </w:rPr>
        <w:t>política</w:t>
      </w: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visa estipular os procedimentos </w:t>
      </w:r>
      <w:r w:rsidR="00B43C7B" w:rsidRPr="004D4194">
        <w:rPr>
          <w:rFonts w:eastAsia="Times New Roman" w:cstheme="minorHAnsi"/>
          <w:shd w:val="clear" w:color="auto" w:fill="FFFFFF"/>
          <w:lang w:eastAsia="pt-PT"/>
        </w:rPr>
        <w:t xml:space="preserve">e as medidas </w:t>
      </w:r>
      <w:r w:rsidR="00784100" w:rsidRPr="003256BF">
        <w:rPr>
          <w:rFonts w:eastAsia="Times New Roman" w:cstheme="minorHAnsi"/>
          <w:shd w:val="clear" w:color="auto" w:fill="FFFFFF"/>
          <w:lang w:eastAsia="pt-PT"/>
        </w:rPr>
        <w:t>adotadas</w:t>
      </w:r>
      <w:r w:rsidRPr="003256BF">
        <w:rPr>
          <w:rFonts w:eastAsia="Times New Roman" w:cstheme="minorHAnsi"/>
          <w:shd w:val="clear" w:color="auto" w:fill="FFFFFF"/>
          <w:lang w:eastAsia="pt-PT"/>
        </w:rPr>
        <w:t xml:space="preserve"> pela AGEPOR com vista ao seu cumprimento a partir da data de entra</w:t>
      </w:r>
      <w:r w:rsidR="00B43C7B" w:rsidRPr="003256BF">
        <w:rPr>
          <w:rFonts w:eastAsia="Times New Roman" w:cstheme="minorHAnsi"/>
          <w:shd w:val="clear" w:color="auto" w:fill="FFFFFF"/>
          <w:lang w:eastAsia="pt-PT"/>
        </w:rPr>
        <w:t>da em vigor, 25 de Maio de 2018:</w:t>
      </w:r>
    </w:p>
    <w:p w:rsidR="00B43C7B" w:rsidRPr="003256BF" w:rsidRDefault="00B43C7B" w:rsidP="004D41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t-PT"/>
        </w:rPr>
      </w:pPr>
      <w:r w:rsidRPr="003256BF">
        <w:rPr>
          <w:rFonts w:eastAsia="Times New Roman" w:cstheme="minorHAnsi"/>
          <w:lang w:eastAsia="pt-PT"/>
        </w:rPr>
        <w:t>os dados são recolhidos na exata medida do que seja necessário para a gestão da relação contratual entre a AGEPOR e a organização representada pelo detentor dos dados; </w:t>
      </w:r>
    </w:p>
    <w:p w:rsidR="00B43C7B" w:rsidRPr="003256BF" w:rsidRDefault="00B43C7B" w:rsidP="004D41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t-PT"/>
        </w:rPr>
      </w:pPr>
      <w:r w:rsidRPr="003256BF">
        <w:rPr>
          <w:rFonts w:eastAsia="Times New Roman" w:cstheme="minorHAnsi"/>
          <w:lang w:eastAsia="pt-PT"/>
        </w:rPr>
        <w:t xml:space="preserve">foi </w:t>
      </w:r>
      <w:r w:rsidR="004D4194" w:rsidRPr="003256BF">
        <w:rPr>
          <w:rFonts w:eastAsia="Times New Roman" w:cstheme="minorHAnsi"/>
          <w:lang w:eastAsia="pt-PT"/>
        </w:rPr>
        <w:t>criado o procedimento</w:t>
      </w:r>
      <w:r w:rsidRPr="003256BF">
        <w:rPr>
          <w:rFonts w:eastAsia="Times New Roman" w:cstheme="minorHAnsi"/>
          <w:lang w:eastAsia="pt-PT"/>
        </w:rPr>
        <w:t xml:space="preserve"> de prote</w:t>
      </w:r>
      <w:r w:rsidR="004D4194" w:rsidRPr="003256BF">
        <w:rPr>
          <w:rFonts w:eastAsia="Times New Roman" w:cstheme="minorHAnsi"/>
          <w:lang w:eastAsia="pt-PT"/>
        </w:rPr>
        <w:t>ção de dados pessoais, cujo</w:t>
      </w:r>
      <w:r w:rsidRPr="003256BF">
        <w:rPr>
          <w:rFonts w:eastAsia="Times New Roman" w:cstheme="minorHAnsi"/>
          <w:lang w:eastAsia="pt-PT"/>
        </w:rPr>
        <w:t xml:space="preserve"> texto pode ser consulta</w:t>
      </w:r>
      <w:r w:rsidR="004D4194" w:rsidRPr="003256BF">
        <w:rPr>
          <w:rFonts w:eastAsia="Times New Roman" w:cstheme="minorHAnsi"/>
          <w:lang w:eastAsia="pt-PT"/>
        </w:rPr>
        <w:t>do no documento “Tratamento dados Pessoais na AGEPOR”</w:t>
      </w:r>
      <w:r w:rsidRPr="003256BF">
        <w:rPr>
          <w:rFonts w:eastAsia="Times New Roman" w:cstheme="minorHAnsi"/>
          <w:lang w:eastAsia="pt-PT"/>
        </w:rPr>
        <w:t>; </w:t>
      </w:r>
    </w:p>
    <w:p w:rsidR="00B43C7B" w:rsidRPr="003256BF" w:rsidRDefault="00B43C7B" w:rsidP="004D41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lang w:eastAsia="pt-PT"/>
        </w:rPr>
      </w:pPr>
      <w:r w:rsidRPr="003256BF">
        <w:rPr>
          <w:rFonts w:eastAsia="Times New Roman" w:cstheme="minorHAnsi"/>
          <w:lang w:eastAsia="pt-PT"/>
        </w:rPr>
        <w:t>foram usados os meios técnicos e estabelecidos procedimentos adequados para garantir a proteção dos dados pessoais que nos são facultados, impedindo a difusão, perda, uso indevido, alteração, tratamento ou acesso não autorizado, ou qualquer outra forma de tratamento ilícito; </w:t>
      </w:r>
    </w:p>
    <w:p w:rsidR="00B43C7B" w:rsidRPr="00B43C7B" w:rsidRDefault="00B43C7B" w:rsidP="004D41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444444"/>
          <w:lang w:eastAsia="pt-PT"/>
        </w:rPr>
      </w:pPr>
      <w:r w:rsidRPr="00B43C7B">
        <w:rPr>
          <w:rFonts w:eastAsia="Times New Roman" w:cstheme="minorHAnsi"/>
          <w:color w:val="444444"/>
          <w:lang w:eastAsia="pt-PT"/>
        </w:rPr>
        <w:lastRenderedPageBreak/>
        <w:t xml:space="preserve">foi </w:t>
      </w:r>
      <w:r w:rsidR="004D4194" w:rsidRPr="004D4194">
        <w:rPr>
          <w:rFonts w:eastAsia="Times New Roman" w:cstheme="minorHAnsi"/>
          <w:color w:val="444444"/>
          <w:lang w:eastAsia="pt-PT"/>
        </w:rPr>
        <w:t xml:space="preserve">estipulado o procedimento </w:t>
      </w:r>
      <w:r w:rsidRPr="00B43C7B">
        <w:rPr>
          <w:rFonts w:eastAsia="Times New Roman" w:cstheme="minorHAnsi"/>
          <w:color w:val="444444"/>
          <w:lang w:eastAsia="pt-PT"/>
        </w:rPr>
        <w:t>destinado a garantir que qualquer titular de dados pessoais possa exercer os direitos de acesso, retificação, cancelamento, oposição, apagamento e portabilidade dos respetivos dados;</w:t>
      </w:r>
      <w:r w:rsidRPr="004D4194">
        <w:rPr>
          <w:rFonts w:eastAsia="Times New Roman" w:cstheme="minorHAnsi"/>
          <w:color w:val="444444"/>
          <w:lang w:eastAsia="pt-PT"/>
        </w:rPr>
        <w:t> </w:t>
      </w:r>
    </w:p>
    <w:p w:rsidR="00B43C7B" w:rsidRDefault="004D4194" w:rsidP="004D419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444444"/>
          <w:lang w:eastAsia="pt-PT"/>
        </w:rPr>
      </w:pPr>
      <w:r w:rsidRPr="004D4194">
        <w:rPr>
          <w:rFonts w:eastAsia="Times New Roman" w:cstheme="minorHAnsi"/>
          <w:color w:val="444444"/>
          <w:lang w:eastAsia="pt-PT"/>
        </w:rPr>
        <w:t xml:space="preserve">Foi subcontratada a empresa “YY” para cumprimento da política de </w:t>
      </w:r>
      <w:r w:rsidR="00784100" w:rsidRPr="004D4194">
        <w:rPr>
          <w:rFonts w:eastAsia="Times New Roman" w:cstheme="minorHAnsi"/>
          <w:color w:val="444444"/>
          <w:lang w:eastAsia="pt-PT"/>
        </w:rPr>
        <w:t>proteção</w:t>
      </w:r>
      <w:r w:rsidRPr="004D4194">
        <w:rPr>
          <w:rFonts w:eastAsia="Times New Roman" w:cstheme="minorHAnsi"/>
          <w:color w:val="444444"/>
          <w:lang w:eastAsia="pt-PT"/>
        </w:rPr>
        <w:t xml:space="preserve"> dos dados</w:t>
      </w:r>
    </w:p>
    <w:p w:rsidR="005D03EB" w:rsidRPr="005D03EB" w:rsidRDefault="005D03EB" w:rsidP="005D03E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color w:val="444444"/>
          <w:lang w:eastAsia="pt-PT"/>
        </w:rPr>
      </w:pPr>
      <w:r w:rsidRPr="005D03EB">
        <w:rPr>
          <w:rFonts w:eastAsia="Times New Roman" w:cstheme="minorHAnsi"/>
          <w:color w:val="444444"/>
          <w:lang w:eastAsia="pt-PT"/>
        </w:rPr>
        <w:t xml:space="preserve">Foi criado uma cláusula especifica no que respeita à </w:t>
      </w:r>
      <w:r w:rsidR="00784100" w:rsidRPr="005D03EB">
        <w:rPr>
          <w:rFonts w:eastAsia="Times New Roman" w:cstheme="minorHAnsi"/>
          <w:color w:val="444444"/>
          <w:lang w:eastAsia="pt-PT"/>
        </w:rPr>
        <w:t>política</w:t>
      </w:r>
      <w:r w:rsidRPr="005D03EB">
        <w:rPr>
          <w:rFonts w:eastAsia="Times New Roman" w:cstheme="minorHAnsi"/>
          <w:color w:val="444444"/>
          <w:lang w:eastAsia="pt-PT"/>
        </w:rPr>
        <w:t xml:space="preserve"> de tratamento de dados no âmbito da Formação Profissional e da Organização e Gestão de eventos mediáticos para os seus Associados e para o sector</w:t>
      </w:r>
      <w:r>
        <w:rPr>
          <w:rFonts w:eastAsia="Times New Roman" w:cstheme="minorHAnsi"/>
          <w:color w:val="444444"/>
          <w:lang w:eastAsia="pt-PT"/>
        </w:rPr>
        <w:t xml:space="preserve"> </w:t>
      </w:r>
      <w:r w:rsidRPr="004D4194">
        <w:rPr>
          <w:rFonts w:eastAsia="Times New Roman" w:cstheme="minorHAnsi"/>
          <w:color w:val="444444"/>
          <w:lang w:eastAsia="pt-PT"/>
        </w:rPr>
        <w:t>no documento “Tratamento dados Pessoais na AGEPOR”</w:t>
      </w:r>
      <w:r>
        <w:rPr>
          <w:rFonts w:eastAsia="Times New Roman" w:cstheme="minorHAnsi"/>
          <w:color w:val="444444"/>
          <w:lang w:eastAsia="pt-PT"/>
        </w:rPr>
        <w:t>.</w:t>
      </w:r>
    </w:p>
    <w:p w:rsidR="005D03EB" w:rsidRDefault="005D03EB" w:rsidP="005D03EB">
      <w:pPr>
        <w:spacing w:before="100" w:beforeAutospacing="1" w:after="100" w:afterAutospacing="1"/>
        <w:jc w:val="both"/>
        <w:rPr>
          <w:rFonts w:eastAsia="Times New Roman" w:cstheme="minorHAnsi"/>
          <w:color w:val="444444"/>
          <w:lang w:eastAsia="pt-PT"/>
        </w:rPr>
      </w:pPr>
      <w:r>
        <w:rPr>
          <w:rFonts w:eastAsia="Times New Roman" w:cstheme="minorHAnsi"/>
          <w:color w:val="444444"/>
          <w:lang w:eastAsia="pt-PT"/>
        </w:rPr>
        <w:t>Lisboa, 25 de Maio de 2018</w:t>
      </w:r>
    </w:p>
    <w:p w:rsidR="005D03EB" w:rsidRDefault="005D03EB" w:rsidP="005D03EB">
      <w:pPr>
        <w:spacing w:before="100" w:beforeAutospacing="1" w:after="100" w:afterAutospacing="1"/>
        <w:jc w:val="center"/>
        <w:rPr>
          <w:rFonts w:eastAsia="Times New Roman" w:cstheme="minorHAnsi"/>
          <w:color w:val="444444"/>
          <w:lang w:eastAsia="pt-PT"/>
        </w:rPr>
      </w:pPr>
      <w:r>
        <w:rPr>
          <w:rFonts w:eastAsia="Times New Roman" w:cstheme="minorHAnsi"/>
          <w:color w:val="444444"/>
          <w:lang w:eastAsia="pt-PT"/>
        </w:rPr>
        <w:t xml:space="preserve">O </w:t>
      </w:r>
      <w:r w:rsidR="00784100">
        <w:rPr>
          <w:rFonts w:eastAsia="Times New Roman" w:cstheme="minorHAnsi"/>
          <w:color w:val="444444"/>
          <w:lang w:eastAsia="pt-PT"/>
        </w:rPr>
        <w:t>Diretor</w:t>
      </w:r>
      <w:r>
        <w:rPr>
          <w:rFonts w:eastAsia="Times New Roman" w:cstheme="minorHAnsi"/>
          <w:color w:val="444444"/>
          <w:lang w:eastAsia="pt-PT"/>
        </w:rPr>
        <w:t xml:space="preserve"> Executivo</w:t>
      </w:r>
    </w:p>
    <w:p w:rsidR="005D03EB" w:rsidRDefault="005D03EB" w:rsidP="005D03EB">
      <w:pPr>
        <w:spacing w:before="100" w:beforeAutospacing="1" w:after="100" w:afterAutospacing="1"/>
        <w:jc w:val="center"/>
        <w:rPr>
          <w:rFonts w:eastAsia="Times New Roman" w:cstheme="minorHAnsi"/>
          <w:color w:val="444444"/>
          <w:lang w:eastAsia="pt-PT"/>
        </w:rPr>
      </w:pPr>
    </w:p>
    <w:p w:rsidR="005D03EB" w:rsidRPr="00B43C7B" w:rsidRDefault="005D03EB" w:rsidP="005D03EB">
      <w:pPr>
        <w:spacing w:before="100" w:beforeAutospacing="1" w:after="100" w:afterAutospacing="1"/>
        <w:jc w:val="center"/>
        <w:rPr>
          <w:rFonts w:eastAsia="Times New Roman" w:cstheme="minorHAnsi"/>
          <w:color w:val="444444"/>
          <w:lang w:eastAsia="pt-PT"/>
        </w:rPr>
      </w:pPr>
      <w:r>
        <w:rPr>
          <w:rFonts w:eastAsia="Times New Roman" w:cstheme="minorHAnsi"/>
          <w:color w:val="444444"/>
          <w:lang w:eastAsia="pt-PT"/>
        </w:rPr>
        <w:t>Dr. António Belmar da Costa</w:t>
      </w: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B43C7B" w:rsidRPr="004D4194" w:rsidRDefault="00B43C7B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C7089E" w:rsidRPr="004D4194" w:rsidRDefault="00C7089E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</w:p>
    <w:p w:rsidR="00C7089E" w:rsidRPr="004D4194" w:rsidRDefault="00C7089E" w:rsidP="004D4194">
      <w:pPr>
        <w:jc w:val="both"/>
        <w:rPr>
          <w:rFonts w:eastAsia="Times New Roman" w:cstheme="minorHAnsi"/>
          <w:shd w:val="clear" w:color="auto" w:fill="FFFFFF"/>
          <w:lang w:eastAsia="pt-PT"/>
        </w:rPr>
      </w:pPr>
      <w:r w:rsidRPr="004D4194">
        <w:rPr>
          <w:rFonts w:eastAsia="Times New Roman" w:cstheme="minorHAnsi"/>
          <w:shd w:val="clear" w:color="auto" w:fill="FFFFFF"/>
          <w:lang w:eastAsia="pt-PT"/>
        </w:rPr>
        <w:t xml:space="preserve"> </w:t>
      </w:r>
    </w:p>
    <w:p w:rsidR="00721555" w:rsidRPr="004D4194" w:rsidRDefault="00721555" w:rsidP="004D4194">
      <w:pPr>
        <w:jc w:val="both"/>
        <w:rPr>
          <w:rFonts w:cstheme="minorHAnsi"/>
        </w:rPr>
      </w:pPr>
    </w:p>
    <w:p w:rsidR="00721555" w:rsidRPr="004D4194" w:rsidRDefault="00721555" w:rsidP="004D4194">
      <w:pPr>
        <w:jc w:val="both"/>
        <w:rPr>
          <w:rFonts w:cstheme="minorHAnsi"/>
        </w:rPr>
      </w:pPr>
    </w:p>
    <w:sectPr w:rsidR="00721555" w:rsidRPr="004D4194" w:rsidSect="007440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414D7"/>
    <w:multiLevelType w:val="multilevel"/>
    <w:tmpl w:val="3D10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55"/>
    <w:rsid w:val="000174D9"/>
    <w:rsid w:val="00211FDA"/>
    <w:rsid w:val="00290FB9"/>
    <w:rsid w:val="003256BF"/>
    <w:rsid w:val="004D34CA"/>
    <w:rsid w:val="004D4194"/>
    <w:rsid w:val="005B71EB"/>
    <w:rsid w:val="005D03EB"/>
    <w:rsid w:val="00721555"/>
    <w:rsid w:val="00744069"/>
    <w:rsid w:val="007761B4"/>
    <w:rsid w:val="00784100"/>
    <w:rsid w:val="00855126"/>
    <w:rsid w:val="00B43C7B"/>
    <w:rsid w:val="00C7089E"/>
    <w:rsid w:val="00E3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043AD"/>
  <w14:defaultImageDpi w14:val="32767"/>
  <w15:chartTrackingRefBased/>
  <w15:docId w15:val="{BABCB806-6C3E-A545-B041-F0FE23A6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B43C7B"/>
  </w:style>
  <w:style w:type="character" w:styleId="Hiperligao">
    <w:name w:val="Hyperlink"/>
    <w:basedOn w:val="Tipodeletrapredefinidodopargrafo"/>
    <w:uiPriority w:val="99"/>
    <w:semiHidden/>
    <w:unhideWhenUsed/>
    <w:rsid w:val="00B43C7B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B43C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Rui de Sá</dc:creator>
  <cp:keywords/>
  <dc:description/>
  <cp:lastModifiedBy>Mário Rui de Sá</cp:lastModifiedBy>
  <cp:revision>9</cp:revision>
  <cp:lastPrinted>2018-05-24T15:27:00Z</cp:lastPrinted>
  <dcterms:created xsi:type="dcterms:W3CDTF">2018-05-24T11:14:00Z</dcterms:created>
  <dcterms:modified xsi:type="dcterms:W3CDTF">2018-05-24T15:52:00Z</dcterms:modified>
</cp:coreProperties>
</file>